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FCB" w:rsidRPr="00315FCB" w:rsidRDefault="00315FCB" w:rsidP="001355A4">
      <w:pPr>
        <w:spacing w:after="0" w:line="240" w:lineRule="auto"/>
        <w:rPr>
          <w:rFonts w:ascii="Times New Roman" w:hAnsi="Times New Roman" w:cs="Times New Roman"/>
          <w:b/>
          <w:sz w:val="24"/>
          <w:szCs w:val="28"/>
          <w:u w:val="single"/>
        </w:rPr>
      </w:pPr>
      <w:r w:rsidRPr="00315FCB">
        <w:rPr>
          <w:rFonts w:ascii="Times New Roman" w:hAnsi="Times New Roman" w:cs="Times New Roman"/>
          <w:b/>
          <w:sz w:val="24"/>
          <w:szCs w:val="28"/>
          <w:u w:val="single"/>
        </w:rPr>
        <w:t xml:space="preserve">DUTIES AND RESPONSIBILITIES </w:t>
      </w:r>
    </w:p>
    <w:p w:rsidR="00315FCB" w:rsidRDefault="00315FCB" w:rsidP="001355A4">
      <w:pPr>
        <w:spacing w:after="0" w:line="240" w:lineRule="auto"/>
        <w:rPr>
          <w:rFonts w:ascii="Times New Roman" w:hAnsi="Times New Roman" w:cs="Times New Roman"/>
          <w:sz w:val="24"/>
          <w:szCs w:val="28"/>
        </w:rPr>
      </w:pPr>
    </w:p>
    <w:p w:rsidR="0047159D" w:rsidRDefault="0047159D" w:rsidP="0047159D">
      <w:pPr>
        <w:spacing w:after="0" w:line="360" w:lineRule="auto"/>
        <w:rPr>
          <w:rFonts w:ascii="Times New Roman" w:hAnsi="Times New Roman" w:cs="Times New Roman"/>
          <w:sz w:val="24"/>
          <w:szCs w:val="28"/>
        </w:rPr>
      </w:pPr>
    </w:p>
    <w:p w:rsidR="00315FCB" w:rsidRDefault="00315FCB"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The basic responsibilities of BWSSB is to provide pure drinking water to the citizens living in BBMP area and to convey the sewage water generated from houses to the effluent treatment plant (Sewage Treatment Plant) for treating the sewage to the non potable standards. </w:t>
      </w:r>
    </w:p>
    <w:p w:rsidR="00315FCB" w:rsidRDefault="00315FCB" w:rsidP="0047159D">
      <w:pPr>
        <w:spacing w:after="0" w:line="360" w:lineRule="auto"/>
        <w:jc w:val="both"/>
        <w:rPr>
          <w:rFonts w:ascii="Times New Roman" w:hAnsi="Times New Roman" w:cs="Times New Roman"/>
          <w:sz w:val="24"/>
          <w:szCs w:val="28"/>
        </w:rPr>
      </w:pPr>
    </w:p>
    <w:p w:rsidR="00315FCB" w:rsidRDefault="00315FCB"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Owing to this each individual house will be provided water supply &amp; sanitary connection exclusively.</w:t>
      </w:r>
    </w:p>
    <w:p w:rsidR="00315FCB" w:rsidRDefault="00315FCB" w:rsidP="0047159D">
      <w:pPr>
        <w:spacing w:after="0" w:line="360" w:lineRule="auto"/>
        <w:jc w:val="both"/>
        <w:rPr>
          <w:rFonts w:ascii="Times New Roman" w:hAnsi="Times New Roman" w:cs="Times New Roman"/>
          <w:sz w:val="24"/>
          <w:szCs w:val="28"/>
        </w:rPr>
      </w:pPr>
    </w:p>
    <w:p w:rsidR="00315FCB" w:rsidRDefault="00AA137D"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Apartments and Multi-storeyed buildings are provided higher size single connections as stated above </w:t>
      </w:r>
    </w:p>
    <w:p w:rsidR="00AA137D" w:rsidRDefault="00AA137D" w:rsidP="0047159D">
      <w:pPr>
        <w:spacing w:after="0" w:line="360" w:lineRule="auto"/>
        <w:jc w:val="both"/>
        <w:rPr>
          <w:rFonts w:ascii="Times New Roman" w:hAnsi="Times New Roman" w:cs="Times New Roman"/>
          <w:sz w:val="24"/>
          <w:szCs w:val="28"/>
        </w:rPr>
      </w:pPr>
    </w:p>
    <w:p w:rsidR="00AA137D" w:rsidRDefault="00C830CF"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Water is supplied regularly on designated date &amp; time applicable to concerned areas.  In case of interruption of water supply, board will supply water through its tankers </w:t>
      </w:r>
      <w:r w:rsidR="00612943">
        <w:rPr>
          <w:rFonts w:ascii="Times New Roman" w:hAnsi="Times New Roman" w:cs="Times New Roman"/>
          <w:sz w:val="24"/>
          <w:szCs w:val="28"/>
        </w:rPr>
        <w:t>at free of cost.</w:t>
      </w:r>
    </w:p>
    <w:p w:rsidR="00612943" w:rsidRDefault="00612943" w:rsidP="0047159D">
      <w:pPr>
        <w:spacing w:after="0" w:line="360" w:lineRule="auto"/>
        <w:jc w:val="both"/>
        <w:rPr>
          <w:rFonts w:ascii="Times New Roman" w:hAnsi="Times New Roman" w:cs="Times New Roman"/>
          <w:sz w:val="24"/>
          <w:szCs w:val="28"/>
        </w:rPr>
      </w:pPr>
    </w:p>
    <w:p w:rsidR="00612943" w:rsidRDefault="00612943"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Water supply &amp; UGD complaints can be recorded in the respective service stations maintained in each </w:t>
      </w:r>
      <w:proofErr w:type="gramStart"/>
      <w:r>
        <w:rPr>
          <w:rFonts w:ascii="Times New Roman" w:hAnsi="Times New Roman" w:cs="Times New Roman"/>
          <w:sz w:val="24"/>
          <w:szCs w:val="28"/>
        </w:rPr>
        <w:t>areas</w:t>
      </w:r>
      <w:proofErr w:type="gramEnd"/>
      <w:r>
        <w:rPr>
          <w:rFonts w:ascii="Times New Roman" w:hAnsi="Times New Roman" w:cs="Times New Roman"/>
          <w:sz w:val="24"/>
          <w:szCs w:val="28"/>
        </w:rPr>
        <w:t xml:space="preserve">.   The concerned AE / JE / water inspector working in the service station will address the grievance of the public / consumer.  </w:t>
      </w:r>
    </w:p>
    <w:p w:rsidR="00612943" w:rsidRDefault="00612943" w:rsidP="0047159D">
      <w:pPr>
        <w:spacing w:after="0" w:line="360" w:lineRule="auto"/>
        <w:jc w:val="both"/>
        <w:rPr>
          <w:rFonts w:ascii="Times New Roman" w:hAnsi="Times New Roman" w:cs="Times New Roman"/>
          <w:sz w:val="24"/>
          <w:szCs w:val="28"/>
        </w:rPr>
      </w:pPr>
    </w:p>
    <w:p w:rsidR="00612943" w:rsidRDefault="007A1A03"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Monthly water bills in-correlation with the consumption will be served to the consumer at the current rates based on per kilo litter basis. </w:t>
      </w:r>
    </w:p>
    <w:p w:rsidR="004874FC" w:rsidRDefault="004874FC" w:rsidP="0047159D">
      <w:pPr>
        <w:spacing w:after="0" w:line="360" w:lineRule="auto"/>
        <w:jc w:val="both"/>
        <w:rPr>
          <w:rFonts w:ascii="Times New Roman" w:hAnsi="Times New Roman" w:cs="Times New Roman"/>
          <w:sz w:val="24"/>
          <w:szCs w:val="28"/>
        </w:rPr>
      </w:pPr>
    </w:p>
    <w:p w:rsidR="004874FC" w:rsidRDefault="004874FC"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Disputes in respect of water supply &amp; water meter are also addressed by the concerned Executive Engineer. </w:t>
      </w:r>
    </w:p>
    <w:p w:rsidR="004874FC" w:rsidRDefault="004874FC" w:rsidP="0047159D">
      <w:pPr>
        <w:spacing w:after="0" w:line="360" w:lineRule="auto"/>
        <w:jc w:val="both"/>
        <w:rPr>
          <w:rFonts w:ascii="Times New Roman" w:hAnsi="Times New Roman" w:cs="Times New Roman"/>
          <w:sz w:val="24"/>
          <w:szCs w:val="28"/>
        </w:rPr>
      </w:pPr>
    </w:p>
    <w:p w:rsidR="004874FC" w:rsidRDefault="004874FC"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Water leakage and over flow of sewage on road are identified by the board staff or informed by the complaints will be attended by Board on top priority.  </w:t>
      </w:r>
    </w:p>
    <w:p w:rsidR="004874FC" w:rsidRDefault="004874FC" w:rsidP="0047159D">
      <w:pPr>
        <w:spacing w:after="0" w:line="360" w:lineRule="auto"/>
        <w:jc w:val="both"/>
        <w:rPr>
          <w:rFonts w:ascii="Times New Roman" w:hAnsi="Times New Roman" w:cs="Times New Roman"/>
          <w:sz w:val="24"/>
          <w:szCs w:val="28"/>
        </w:rPr>
      </w:pPr>
    </w:p>
    <w:p w:rsidR="004874FC" w:rsidRDefault="004874FC"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Public taps / public </w:t>
      </w:r>
      <w:proofErr w:type="spellStart"/>
      <w:r>
        <w:rPr>
          <w:rFonts w:ascii="Times New Roman" w:hAnsi="Times New Roman" w:cs="Times New Roman"/>
          <w:sz w:val="24"/>
          <w:szCs w:val="28"/>
        </w:rPr>
        <w:t>borewells</w:t>
      </w:r>
      <w:proofErr w:type="spellEnd"/>
      <w:r>
        <w:rPr>
          <w:rFonts w:ascii="Times New Roman" w:hAnsi="Times New Roman" w:cs="Times New Roman"/>
          <w:sz w:val="24"/>
          <w:szCs w:val="28"/>
        </w:rPr>
        <w:t xml:space="preserve"> are also maintained by Board.</w:t>
      </w:r>
    </w:p>
    <w:p w:rsidR="004874FC" w:rsidRDefault="004874FC" w:rsidP="0047159D">
      <w:pPr>
        <w:spacing w:after="0" w:line="360" w:lineRule="auto"/>
        <w:jc w:val="both"/>
        <w:rPr>
          <w:rFonts w:ascii="Times New Roman" w:hAnsi="Times New Roman" w:cs="Times New Roman"/>
          <w:sz w:val="24"/>
          <w:szCs w:val="28"/>
        </w:rPr>
      </w:pPr>
    </w:p>
    <w:p w:rsidR="00D36599" w:rsidRDefault="00D36599" w:rsidP="0047159D">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To improve the quality of service with regards to water supply &amp; UGD system board will replace the pipelines as required at board’s cost. </w:t>
      </w:r>
    </w:p>
    <w:p w:rsidR="00D36599" w:rsidRDefault="00F1534C" w:rsidP="00315FCB">
      <w:pPr>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drawing>
          <wp:inline distT="0" distB="0" distL="0" distR="0">
            <wp:extent cx="5715000" cy="3829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15000" cy="3829050"/>
                    </a:xfrm>
                    <a:prstGeom prst="rect">
                      <a:avLst/>
                    </a:prstGeom>
                    <a:noFill/>
                    <a:ln w="9525">
                      <a:noFill/>
                      <a:miter lim="800000"/>
                      <a:headEnd/>
                      <a:tailEnd/>
                    </a:ln>
                  </pic:spPr>
                </pic:pic>
              </a:graphicData>
            </a:graphic>
          </wp:inline>
        </w:drawing>
      </w:r>
    </w:p>
    <w:p w:rsidR="0047159D" w:rsidRDefault="0047159D" w:rsidP="001355A4">
      <w:pPr>
        <w:spacing w:after="0"/>
        <w:jc w:val="both"/>
        <w:rPr>
          <w:rFonts w:ascii="Times New Roman" w:hAnsi="Times New Roman" w:cs="Times New Roman"/>
          <w:sz w:val="24"/>
          <w:szCs w:val="28"/>
        </w:rPr>
      </w:pPr>
    </w:p>
    <w:p w:rsidR="00D36599" w:rsidRPr="00F1534C" w:rsidRDefault="00D36599" w:rsidP="001355A4">
      <w:pPr>
        <w:spacing w:after="0"/>
        <w:jc w:val="both"/>
        <w:rPr>
          <w:rFonts w:ascii="Times New Roman" w:hAnsi="Times New Roman" w:cs="Times New Roman"/>
          <w:b/>
          <w:sz w:val="24"/>
          <w:szCs w:val="28"/>
          <w:u w:val="single"/>
        </w:rPr>
      </w:pPr>
      <w:r w:rsidRPr="00F1534C">
        <w:rPr>
          <w:rFonts w:ascii="Times New Roman" w:hAnsi="Times New Roman" w:cs="Times New Roman"/>
          <w:b/>
          <w:sz w:val="24"/>
          <w:szCs w:val="28"/>
          <w:u w:val="single"/>
        </w:rPr>
        <w:t>ORGANISATION MAP</w:t>
      </w:r>
    </w:p>
    <w:p w:rsidR="00D36599" w:rsidRDefault="00D36599" w:rsidP="001355A4">
      <w:pPr>
        <w:spacing w:after="0"/>
        <w:jc w:val="both"/>
        <w:rPr>
          <w:rFonts w:ascii="Times New Roman" w:hAnsi="Times New Roman" w:cs="Times New Roman"/>
          <w:sz w:val="24"/>
          <w:szCs w:val="28"/>
        </w:rPr>
      </w:pPr>
    </w:p>
    <w:p w:rsidR="00D36599" w:rsidRDefault="00D36599" w:rsidP="001355A4">
      <w:pPr>
        <w:spacing w:after="0"/>
        <w:jc w:val="both"/>
        <w:rPr>
          <w:rFonts w:ascii="Times New Roman" w:hAnsi="Times New Roman" w:cs="Times New Roman"/>
          <w:sz w:val="24"/>
          <w:szCs w:val="28"/>
        </w:rPr>
      </w:pPr>
      <w:r>
        <w:rPr>
          <w:rFonts w:ascii="Times New Roman" w:hAnsi="Times New Roman" w:cs="Times New Roman"/>
          <w:sz w:val="24"/>
          <w:szCs w:val="28"/>
        </w:rPr>
        <w:t xml:space="preserve">Maintenance zone is headed by Engineer-in-Chief with One Chief Engineer.  Under them Additional Chief Engineer’s / Executive Engineer’s and Assistant Executive Engineer’s are working. </w:t>
      </w:r>
    </w:p>
    <w:p w:rsidR="00D36599" w:rsidRDefault="001355A4" w:rsidP="001355A4">
      <w:pPr>
        <w:spacing w:after="0"/>
        <w:jc w:val="both"/>
        <w:rPr>
          <w:rFonts w:ascii="Times New Roman" w:hAnsi="Times New Roman" w:cs="Times New Roman"/>
          <w:sz w:val="24"/>
          <w:szCs w:val="28"/>
        </w:rPr>
      </w:pPr>
      <w:r w:rsidRPr="001355A4">
        <w:rPr>
          <w:rFonts w:ascii="Times New Roman" w:hAnsi="Times New Roman" w:cs="Times New Roman"/>
          <w:noProof/>
          <w:sz w:val="24"/>
          <w:szCs w:val="28"/>
          <w:lang w:val="en-US"/>
        </w:rPr>
        <w:drawing>
          <wp:inline distT="0" distB="0" distL="0" distR="0">
            <wp:extent cx="5723077" cy="335036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34050" cy="3356786"/>
                    </a:xfrm>
                    <a:prstGeom prst="rect">
                      <a:avLst/>
                    </a:prstGeom>
                    <a:noFill/>
                    <a:ln w="9525">
                      <a:noFill/>
                      <a:miter lim="800000"/>
                      <a:headEnd/>
                      <a:tailEnd/>
                    </a:ln>
                  </pic:spPr>
                </pic:pic>
              </a:graphicData>
            </a:graphic>
          </wp:inline>
        </w:drawing>
      </w:r>
    </w:p>
    <w:p w:rsidR="001355A4" w:rsidRDefault="001355A4" w:rsidP="001355A4">
      <w:pPr>
        <w:spacing w:after="0"/>
        <w:jc w:val="both"/>
        <w:rPr>
          <w:rFonts w:ascii="Times New Roman" w:hAnsi="Times New Roman" w:cs="Times New Roman"/>
          <w:sz w:val="24"/>
          <w:szCs w:val="28"/>
        </w:rPr>
      </w:pPr>
    </w:p>
    <w:p w:rsidR="00D36599" w:rsidRPr="00F1534C" w:rsidRDefault="00D36599" w:rsidP="001355A4">
      <w:pPr>
        <w:spacing w:after="0"/>
        <w:jc w:val="both"/>
        <w:rPr>
          <w:rFonts w:ascii="Times New Roman" w:hAnsi="Times New Roman" w:cs="Times New Roman"/>
          <w:b/>
          <w:sz w:val="24"/>
          <w:szCs w:val="28"/>
          <w:u w:val="single"/>
        </w:rPr>
      </w:pPr>
      <w:r w:rsidRPr="00F1534C">
        <w:rPr>
          <w:rFonts w:ascii="Times New Roman" w:hAnsi="Times New Roman" w:cs="Times New Roman"/>
          <w:b/>
          <w:sz w:val="24"/>
          <w:szCs w:val="28"/>
          <w:u w:val="single"/>
        </w:rPr>
        <w:lastRenderedPageBreak/>
        <w:t>SERVICES</w:t>
      </w:r>
    </w:p>
    <w:p w:rsidR="00D36599" w:rsidRDefault="00D36599" w:rsidP="001355A4">
      <w:pPr>
        <w:spacing w:after="0"/>
        <w:jc w:val="both"/>
        <w:rPr>
          <w:rFonts w:ascii="Times New Roman" w:hAnsi="Times New Roman" w:cs="Times New Roman"/>
          <w:sz w:val="24"/>
          <w:szCs w:val="28"/>
        </w:rPr>
      </w:pPr>
    </w:p>
    <w:p w:rsidR="00D36599" w:rsidRDefault="006768FE" w:rsidP="00F1534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The service area of BWSSB covers 850 </w:t>
      </w:r>
      <w:proofErr w:type="spellStart"/>
      <w:r>
        <w:rPr>
          <w:rFonts w:ascii="Times New Roman" w:hAnsi="Times New Roman" w:cs="Times New Roman"/>
          <w:sz w:val="24"/>
          <w:szCs w:val="28"/>
        </w:rPr>
        <w:t>sq.kl</w:t>
      </w:r>
      <w:proofErr w:type="spellEnd"/>
      <w:r>
        <w:rPr>
          <w:rFonts w:ascii="Times New Roman" w:hAnsi="Times New Roman" w:cs="Times New Roman"/>
          <w:sz w:val="24"/>
          <w:szCs w:val="28"/>
        </w:rPr>
        <w:t xml:space="preserve"> of BBMP.  Citizens residing in this area are provided with pure drinking water.  Also the sewage generated from the houses is conveyed for treatment purpose.  Any slackness in this call to the citizens, the same will be redressed on priority basis.  </w:t>
      </w:r>
    </w:p>
    <w:p w:rsidR="006768FE" w:rsidRDefault="006768FE" w:rsidP="001355A4">
      <w:pPr>
        <w:spacing w:after="0"/>
        <w:jc w:val="both"/>
        <w:rPr>
          <w:rFonts w:ascii="Times New Roman" w:hAnsi="Times New Roman" w:cs="Times New Roman"/>
          <w:sz w:val="24"/>
          <w:szCs w:val="28"/>
        </w:rPr>
      </w:pPr>
    </w:p>
    <w:p w:rsidR="00F1534C" w:rsidRDefault="00F1534C" w:rsidP="001355A4">
      <w:pPr>
        <w:spacing w:after="0"/>
        <w:jc w:val="both"/>
        <w:rPr>
          <w:rFonts w:ascii="Times New Roman" w:hAnsi="Times New Roman" w:cs="Times New Roman"/>
          <w:sz w:val="24"/>
          <w:szCs w:val="28"/>
        </w:rPr>
      </w:pPr>
    </w:p>
    <w:p w:rsidR="006768FE" w:rsidRPr="00F1534C" w:rsidRDefault="00BF48A8" w:rsidP="001355A4">
      <w:pPr>
        <w:spacing w:after="0"/>
        <w:jc w:val="both"/>
        <w:rPr>
          <w:rFonts w:ascii="Times New Roman" w:hAnsi="Times New Roman" w:cs="Times New Roman"/>
          <w:b/>
          <w:sz w:val="24"/>
          <w:szCs w:val="28"/>
          <w:u w:val="single"/>
        </w:rPr>
      </w:pPr>
      <w:r w:rsidRPr="00F1534C">
        <w:rPr>
          <w:rFonts w:ascii="Times New Roman" w:hAnsi="Times New Roman" w:cs="Times New Roman"/>
          <w:b/>
          <w:sz w:val="24"/>
          <w:szCs w:val="28"/>
          <w:u w:val="single"/>
        </w:rPr>
        <w:t>COMMUNICATIONS</w:t>
      </w:r>
    </w:p>
    <w:p w:rsidR="00BF48A8" w:rsidRDefault="00BF48A8" w:rsidP="001355A4">
      <w:pPr>
        <w:spacing w:after="0"/>
        <w:jc w:val="both"/>
        <w:rPr>
          <w:rFonts w:ascii="Times New Roman" w:hAnsi="Times New Roman" w:cs="Times New Roman"/>
          <w:sz w:val="24"/>
          <w:szCs w:val="28"/>
        </w:rPr>
      </w:pPr>
    </w:p>
    <w:p w:rsidR="00BF48A8" w:rsidRDefault="00BF48A8" w:rsidP="00F1534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For the convenience and information of the public to the address the grievances the address of the office service station, phone numbers of concerned Executive Engineer / Assistant Executive Engineer’s / Assistant Engineer / Junior Engineer with names is furnished as follows; </w:t>
      </w:r>
    </w:p>
    <w:p w:rsidR="001355A4" w:rsidRDefault="001355A4">
      <w:pPr>
        <w:rPr>
          <w:rFonts w:ascii="Times New Roman" w:hAnsi="Times New Roman" w:cs="Times New Roman"/>
          <w:sz w:val="24"/>
          <w:szCs w:val="24"/>
        </w:rPr>
      </w:pPr>
      <w:r>
        <w:rPr>
          <w:rFonts w:ascii="Times New Roman" w:hAnsi="Times New Roman" w:cs="Times New Roman"/>
          <w:sz w:val="24"/>
          <w:szCs w:val="24"/>
        </w:rPr>
        <w:br w:type="page"/>
      </w:r>
    </w:p>
    <w:p w:rsidR="001355A4" w:rsidRPr="004E16EB" w:rsidRDefault="001355A4" w:rsidP="001355A4">
      <w:pPr>
        <w:jc w:val="center"/>
        <w:rPr>
          <w:rFonts w:ascii="Times New Roman" w:hAnsi="Times New Roman" w:cs="Times New Roman"/>
          <w:sz w:val="24"/>
          <w:szCs w:val="24"/>
        </w:rPr>
      </w:pPr>
      <w:r w:rsidRPr="004E16EB">
        <w:rPr>
          <w:rFonts w:ascii="Times New Roman" w:hAnsi="Times New Roman" w:cs="Times New Roman"/>
          <w:sz w:val="24"/>
          <w:szCs w:val="24"/>
        </w:rPr>
        <w:lastRenderedPageBreak/>
        <w:t>BANGALORE WATER SUPPLY AND SEWERAGE BOARD</w:t>
      </w:r>
    </w:p>
    <w:p w:rsidR="001355A4" w:rsidRPr="004E16EB" w:rsidRDefault="001355A4" w:rsidP="001355A4">
      <w:pPr>
        <w:jc w:val="center"/>
        <w:rPr>
          <w:rFonts w:ascii="Times New Roman" w:hAnsi="Times New Roman" w:cs="Times New Roman"/>
          <w:sz w:val="24"/>
          <w:szCs w:val="24"/>
        </w:rPr>
      </w:pPr>
      <w:r w:rsidRPr="004E16EB">
        <w:rPr>
          <w:rFonts w:ascii="Times New Roman" w:hAnsi="Times New Roman" w:cs="Times New Roman"/>
          <w:sz w:val="24"/>
          <w:szCs w:val="24"/>
        </w:rPr>
        <w:t>TELEPHONE NUMBERS</w:t>
      </w:r>
    </w:p>
    <w:tbl>
      <w:tblPr>
        <w:tblStyle w:val="TableGrid"/>
        <w:tblW w:w="9918" w:type="dxa"/>
        <w:tblLayout w:type="fixed"/>
        <w:tblLook w:val="04A0"/>
      </w:tblPr>
      <w:tblGrid>
        <w:gridCol w:w="3270"/>
        <w:gridCol w:w="168"/>
        <w:gridCol w:w="2261"/>
        <w:gridCol w:w="169"/>
        <w:gridCol w:w="191"/>
        <w:gridCol w:w="1429"/>
        <w:gridCol w:w="360"/>
        <w:gridCol w:w="2070"/>
      </w:tblGrid>
      <w:tr w:rsidR="001355A4" w:rsidRPr="004E16EB" w:rsidTr="00286379">
        <w:tc>
          <w:tcPr>
            <w:tcW w:w="3438" w:type="dxa"/>
            <w:gridSpan w:val="2"/>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NAME</w:t>
            </w:r>
          </w:p>
        </w:tc>
        <w:tc>
          <w:tcPr>
            <w:tcW w:w="2430" w:type="dxa"/>
            <w:gridSpan w:val="2"/>
            <w:vAlign w:val="center"/>
          </w:tcPr>
          <w:p w:rsidR="001355A4" w:rsidRPr="004E16EB" w:rsidRDefault="001355A4" w:rsidP="00286379">
            <w:pPr>
              <w:jc w:val="center"/>
              <w:rPr>
                <w:rFonts w:ascii="Times New Roman" w:hAnsi="Times New Roman" w:cs="Times New Roman"/>
                <w:b/>
                <w:sz w:val="24"/>
                <w:szCs w:val="24"/>
              </w:rPr>
            </w:pPr>
            <w:r w:rsidRPr="004E16EB">
              <w:rPr>
                <w:rFonts w:ascii="Times New Roman" w:hAnsi="Times New Roman" w:cs="Times New Roman"/>
                <w:b/>
                <w:sz w:val="24"/>
                <w:szCs w:val="24"/>
              </w:rPr>
              <w:t>DESIGNATION</w:t>
            </w:r>
          </w:p>
        </w:tc>
        <w:tc>
          <w:tcPr>
            <w:tcW w:w="1980" w:type="dxa"/>
            <w:gridSpan w:val="3"/>
            <w:vAlign w:val="center"/>
          </w:tcPr>
          <w:p w:rsidR="001355A4" w:rsidRPr="004E16EB" w:rsidRDefault="001355A4" w:rsidP="00286379">
            <w:pPr>
              <w:jc w:val="center"/>
              <w:rPr>
                <w:rFonts w:ascii="Times New Roman" w:hAnsi="Times New Roman" w:cs="Times New Roman"/>
                <w:b/>
                <w:sz w:val="24"/>
                <w:szCs w:val="24"/>
              </w:rPr>
            </w:pPr>
            <w:r w:rsidRPr="004E16EB">
              <w:rPr>
                <w:rFonts w:ascii="Times New Roman" w:hAnsi="Times New Roman" w:cs="Times New Roman"/>
                <w:b/>
                <w:sz w:val="24"/>
                <w:szCs w:val="24"/>
              </w:rPr>
              <w:t>OFFICE NO.</w:t>
            </w:r>
          </w:p>
        </w:tc>
        <w:tc>
          <w:tcPr>
            <w:tcW w:w="2070" w:type="dxa"/>
            <w:vAlign w:val="center"/>
          </w:tcPr>
          <w:p w:rsidR="001355A4" w:rsidRPr="004E16EB" w:rsidRDefault="001355A4" w:rsidP="00286379">
            <w:pPr>
              <w:jc w:val="center"/>
              <w:rPr>
                <w:rFonts w:ascii="Times New Roman" w:hAnsi="Times New Roman" w:cs="Times New Roman"/>
                <w:b/>
                <w:sz w:val="24"/>
                <w:szCs w:val="24"/>
              </w:rPr>
            </w:pPr>
            <w:r w:rsidRPr="004E16EB">
              <w:rPr>
                <w:rFonts w:ascii="Times New Roman" w:hAnsi="Times New Roman" w:cs="Times New Roman"/>
                <w:b/>
                <w:sz w:val="24"/>
                <w:szCs w:val="24"/>
              </w:rPr>
              <w:t>PHONE NUMBER</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VIJAYBHASKAR.T.M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Chairman</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22945100</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22945100</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JAGHADHISH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CAO-S</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22945102</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9448262001</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RAMANNA.R</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FA&amp;CAO-S</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 KRISHNAPPA</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EIC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22945105</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9845694597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MAHESH .V</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9845444095</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KEMPARAMAIAH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22945253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9845444008</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RAMAKRISHNA. S.M.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CE(WWM)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22945106</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RUDRAMURTHY. S.P.</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CE(P)</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9845444003</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NARASIMMA MURTHY .N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CE(NI&amp;NW)</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22945116</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9880335578</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RAJU .B.T.</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ACE(M-1)</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22945110</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 REDDY. 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ACE(M-2)</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9845444006</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NAGARAJAPPA. D</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ACE(M-3)</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9845444004</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SHIVARAJU. G.M.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ACE(CMC)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9845444135</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SONNAPPA REDDY.T.N.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CE&amp;ACE (QA)</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22945253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9845444009</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 .S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 (WWM-1)</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9845444145</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K.R .MANJUNATH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ACE(WWM-2)</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9740984168</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SHASHIDHARA .G</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ACE(K-2)</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9845444094</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NARAYANA REDDY. B. A</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ACE (DC-Works)</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9845444079</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SOMASHEKAR B.S.C.</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DCE(M)-II</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9845444089</w:t>
            </w:r>
          </w:p>
        </w:tc>
      </w:tr>
      <w:tr w:rsidR="001355A4" w:rsidRPr="004E16EB" w:rsidTr="00286379">
        <w:trPr>
          <w:trHeight w:val="530"/>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GURUPRASHAD SRINATH .K</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DCE(K)-1</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9740984173</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GURUPRASHAD SRINATH .K</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9740984173</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VAGHEESHA .M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9740984170</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SATHISH CHENDRA</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(P)</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9108024354</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GOPAL KRISHNA. H.V.</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(QA)</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22945253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9740984176</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MOHAMED ISHAQUE</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(QA)</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22945253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9482519862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EIC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PRAKASH. V</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EIC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9945233444</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RAMESHCHANDRA GUPTA</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CE(WWM)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9740984179</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S.T. SURESH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CE (WWM)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22945106</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9845444146</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TA to EIC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22945129</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9611197758</w:t>
            </w:r>
          </w:p>
        </w:tc>
      </w:tr>
      <w:tr w:rsidR="001355A4" w:rsidRPr="004E16EB" w:rsidTr="00286379">
        <w:trPr>
          <w:trHeight w:val="539"/>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VIDYA KANOJI</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9845766377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RAJESH 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9886619737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RANGARAJU .Y.</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9036511322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SHANKARI. J.</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 (K)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22945103</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9686566947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VINUTHA .D.S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9611096160</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ANURADHA .S.K.</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8867452422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MIRAGANJEMANJUNATH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AE(WWM)</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22945106</w:t>
            </w:r>
          </w:p>
        </w:tc>
        <w:tc>
          <w:tcPr>
            <w:tcW w:w="2070" w:type="dxa"/>
            <w:vAlign w:val="center"/>
          </w:tcPr>
          <w:p w:rsidR="001355A4" w:rsidRPr="004E16EB" w:rsidRDefault="001355A4" w:rsidP="00286379">
            <w:pPr>
              <w:jc w:val="both"/>
              <w:rPr>
                <w:rFonts w:ascii="Times New Roman" w:hAnsi="Times New Roman" w:cs="Times New Roman"/>
                <w:sz w:val="24"/>
                <w:szCs w:val="24"/>
              </w:rPr>
            </w:pPr>
            <w:r w:rsidRPr="004E16EB">
              <w:rPr>
                <w:rFonts w:ascii="Times New Roman" w:hAnsi="Times New Roman" w:cs="Times New Roman"/>
                <w:sz w:val="24"/>
                <w:szCs w:val="24"/>
              </w:rPr>
              <w:t>9743371110</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JAYARAM .R. HEGDE</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Law Officers</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22945122</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7022011123</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BHAGYALAKSHMI .L</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Personal Manager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22945238</w:t>
            </w:r>
          </w:p>
        </w:tc>
        <w:tc>
          <w:tcPr>
            <w:tcW w:w="2070" w:type="dxa"/>
            <w:vAlign w:val="center"/>
          </w:tcPr>
          <w:p w:rsidR="001355A4" w:rsidRPr="004E16EB" w:rsidRDefault="001355A4" w:rsidP="00286379">
            <w:pPr>
              <w:tabs>
                <w:tab w:val="left" w:pos="2664"/>
              </w:tabs>
              <w:jc w:val="center"/>
              <w:rPr>
                <w:rFonts w:ascii="Times New Roman" w:hAnsi="Times New Roman" w:cs="Times New Roman"/>
                <w:sz w:val="24"/>
                <w:szCs w:val="24"/>
              </w:rPr>
            </w:pPr>
            <w:r w:rsidRPr="004E16EB">
              <w:rPr>
                <w:rFonts w:ascii="Times New Roman" w:hAnsi="Times New Roman" w:cs="Times New Roman"/>
                <w:sz w:val="24"/>
                <w:szCs w:val="24"/>
              </w:rPr>
              <w:t>9844366432</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SARALA KUMARI.T.C</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PRO</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9845443647</w:t>
            </w:r>
          </w:p>
        </w:tc>
      </w:tr>
      <w:tr w:rsidR="001355A4" w:rsidRPr="004E16EB" w:rsidTr="00286379">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Dr. SHANKAR J.</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Medical Officer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22945220</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7022012010</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color w:val="000000" w:themeColor="text1"/>
                <w:sz w:val="24"/>
                <w:szCs w:val="24"/>
                <w:highlight w:val="yellow"/>
              </w:rPr>
            </w:pPr>
            <w:r w:rsidRPr="004E16EB">
              <w:rPr>
                <w:rFonts w:ascii="Times New Roman" w:hAnsi="Times New Roman" w:cs="Times New Roman"/>
                <w:color w:val="000000" w:themeColor="text1"/>
                <w:sz w:val="24"/>
                <w:szCs w:val="24"/>
                <w:highlight w:val="yellow"/>
              </w:rPr>
              <w:t>SRINIVAS</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Asst. Controller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22945217</w:t>
            </w: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highlight w:val="yellow"/>
              </w:rPr>
            </w:pPr>
            <w:r w:rsidRPr="004E16EB">
              <w:rPr>
                <w:rFonts w:ascii="Times New Roman" w:hAnsi="Times New Roman" w:cs="Times New Roman"/>
                <w:sz w:val="24"/>
                <w:szCs w:val="24"/>
              </w:rPr>
              <w:t>ALASWAMY</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7760993684</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RAJANNA .M</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AO(KMRP)</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7760993682</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color w:val="000000" w:themeColor="text1"/>
                <w:sz w:val="24"/>
                <w:szCs w:val="24"/>
                <w:highlight w:val="yellow"/>
              </w:rPr>
            </w:pPr>
            <w:r w:rsidRPr="004E16EB">
              <w:rPr>
                <w:rFonts w:ascii="Times New Roman" w:hAnsi="Times New Roman" w:cs="Times New Roman"/>
                <w:color w:val="000000" w:themeColor="text1"/>
                <w:sz w:val="24"/>
                <w:szCs w:val="24"/>
                <w:highlight w:val="yellow"/>
              </w:rPr>
              <w:t>RAVIDRANATH</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AO(K)</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7760993681</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color w:val="000000" w:themeColor="text1"/>
                <w:sz w:val="24"/>
                <w:szCs w:val="24"/>
                <w:highlight w:val="yellow"/>
              </w:rPr>
            </w:pPr>
            <w:r w:rsidRPr="004E16EB">
              <w:rPr>
                <w:rFonts w:ascii="Times New Roman" w:hAnsi="Times New Roman" w:cs="Times New Roman"/>
                <w:color w:val="000000" w:themeColor="text1"/>
                <w:sz w:val="24"/>
                <w:szCs w:val="24"/>
                <w:highlight w:val="yellow"/>
              </w:rPr>
              <w:t>K.K. MOHAN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AO(TAX)</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22945384</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7760993685</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 KARUNAKAR</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AO(Pension)</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22114302</w:t>
            </w:r>
          </w:p>
        </w:tc>
        <w:tc>
          <w:tcPr>
            <w:tcW w:w="2070" w:type="dxa"/>
            <w:vAlign w:val="center"/>
          </w:tcPr>
          <w:p w:rsidR="001355A4" w:rsidRPr="004E16EB" w:rsidRDefault="001355A4" w:rsidP="00286379">
            <w:pPr>
              <w:tabs>
                <w:tab w:val="left" w:pos="2274"/>
              </w:tabs>
              <w:jc w:val="center"/>
              <w:rPr>
                <w:rFonts w:ascii="Times New Roman" w:hAnsi="Times New Roman" w:cs="Times New Roman"/>
                <w:sz w:val="24"/>
                <w:szCs w:val="24"/>
              </w:rPr>
            </w:pPr>
            <w:r w:rsidRPr="004E16EB">
              <w:rPr>
                <w:rFonts w:ascii="Times New Roman" w:hAnsi="Times New Roman" w:cs="Times New Roman"/>
                <w:sz w:val="24"/>
                <w:szCs w:val="24"/>
              </w:rPr>
              <w:t>7760993685</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HALASWAMY C</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AO(ICC)</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22945382</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7760993684</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SOMANNANAVAR S.V.</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 xml:space="preserve">Land </w:t>
            </w:r>
            <w:proofErr w:type="spellStart"/>
            <w:r w:rsidRPr="004E16EB">
              <w:rPr>
                <w:rFonts w:ascii="Times New Roman" w:hAnsi="Times New Roman" w:cs="Times New Roman"/>
                <w:sz w:val="24"/>
                <w:szCs w:val="24"/>
              </w:rPr>
              <w:t>Acq</w:t>
            </w:r>
            <w:proofErr w:type="spellEnd"/>
            <w:r w:rsidRPr="004E16EB">
              <w:rPr>
                <w:rFonts w:ascii="Times New Roman" w:hAnsi="Times New Roman" w:cs="Times New Roman"/>
                <w:sz w:val="24"/>
                <w:szCs w:val="24"/>
              </w:rPr>
              <w:t>. officer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9591987950</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UMADEVI M.K.</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PA to CH</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22945100</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9845546503</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SHIVAKUMAR K.M.(RTD)</w:t>
            </w:r>
          </w:p>
        </w:tc>
        <w:tc>
          <w:tcPr>
            <w:tcW w:w="2430" w:type="dxa"/>
            <w:gridSpan w:val="2"/>
            <w:vAlign w:val="center"/>
          </w:tcPr>
          <w:p w:rsidR="001355A4" w:rsidRPr="004E16EB" w:rsidRDefault="001355A4" w:rsidP="00286379">
            <w:pPr>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Asst. store officer</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22945128</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9448039544</w:t>
            </w: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RAGHUKUMAR H.N.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AEE(CH Office)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PARAMESHA. K.N.</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p>
        </w:tc>
        <w:tc>
          <w:tcPr>
            <w:tcW w:w="2070" w:type="dxa"/>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438" w:type="dxa"/>
            <w:gridSpan w:val="2"/>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PRASANNAKUMAR</w:t>
            </w:r>
          </w:p>
        </w:tc>
        <w:tc>
          <w:tcPr>
            <w:tcW w:w="2430"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AC(IAW)</w:t>
            </w:r>
          </w:p>
        </w:tc>
        <w:tc>
          <w:tcPr>
            <w:tcW w:w="1980"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22945219</w:t>
            </w:r>
          </w:p>
        </w:tc>
        <w:tc>
          <w:tcPr>
            <w:tcW w:w="2070" w:type="dxa"/>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7760339683</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KAVERI-1 DIVISON ,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SHIVARAJU. G.M.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EE(K-1)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SREENIVASA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AEE(K-1)-1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ELIZABETH MICHAEL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AE(K-1)-1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RAJIV. K.N.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AEE(K-1)-2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PAVAN. 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AE(K-1)-2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9844663140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DEVRAJ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AE(K-1)-2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9740729300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VINAY KUMAR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AEE(K-1)-2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9686566941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SREENIVASA.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AEE(K-1)-3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9845444724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MADHUSHREE .P.S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AE(K-1)-3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KAVERI-2 DIVISION,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NAGARAJ K</w:t>
            </w:r>
          </w:p>
        </w:tc>
        <w:tc>
          <w:tcPr>
            <w:tcW w:w="2429" w:type="dxa"/>
            <w:gridSpan w:val="2"/>
            <w:vAlign w:val="center"/>
          </w:tcPr>
          <w:p w:rsidR="001355A4" w:rsidRPr="004E16EB" w:rsidRDefault="001355A4" w:rsidP="00286379">
            <w:pPr>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EE(K-2)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AEE(K-2)-1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9448473781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DIVYA. P.S.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23309555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KAVERI-3 DIVISON,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R.K.SRINATH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EE(K-3)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KESHAVHEGADE</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AEE(K-3)-1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BASAVARAJ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AE(K-3)-2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7760990673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RAGHVENDRA. C.P.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AEE(K-3)-2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9611128372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DHANANJAYA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AEE(K-3)-3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8147151167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SUMANTH .N.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AE(K-3)-3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9880866807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KAVERI-4 DIVISION, MALLESHWARAM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RAMANAGOWDA D.E.</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EE(K-4)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AKBAR SHARIEF</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AEE(K-4)-3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28434868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NAGENDRA BABHU</w:t>
            </w:r>
          </w:p>
        </w:tc>
        <w:tc>
          <w:tcPr>
            <w:tcW w:w="2429" w:type="dxa"/>
            <w:gridSpan w:val="2"/>
            <w:vAlign w:val="center"/>
          </w:tcPr>
          <w:p w:rsidR="001355A4" w:rsidRPr="004E16EB" w:rsidRDefault="001355A4" w:rsidP="00286379">
            <w:pPr>
              <w:rPr>
                <w:rFonts w:ascii="Times New Roman" w:hAnsi="Times New Roman" w:cs="Times New Roman"/>
                <w:b/>
                <w:sz w:val="24"/>
                <w:szCs w:val="24"/>
              </w:rPr>
            </w:pPr>
            <w:r w:rsidRPr="004E16EB">
              <w:rPr>
                <w:rFonts w:ascii="Times New Roman" w:hAnsi="Times New Roman" w:cs="Times New Roman"/>
                <w:sz w:val="24"/>
                <w:szCs w:val="24"/>
              </w:rPr>
              <w:t>AEE(K-4)-4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9611894427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sz w:val="24"/>
                <w:szCs w:val="24"/>
              </w:rPr>
            </w:pPr>
            <w:r w:rsidRPr="004E16EB">
              <w:rPr>
                <w:rFonts w:ascii="Times New Roman" w:hAnsi="Times New Roman" w:cs="Times New Roman"/>
                <w:sz w:val="24"/>
                <w:szCs w:val="24"/>
              </w:rPr>
              <w:t xml:space="preserve">CAUVERY HEAD </w:t>
            </w:r>
            <w:r w:rsidRPr="004E16EB">
              <w:rPr>
                <w:rFonts w:ascii="Times New Roman" w:hAnsi="Times New Roman" w:cs="Times New Roman"/>
                <w:b/>
                <w:sz w:val="24"/>
                <w:szCs w:val="24"/>
              </w:rPr>
              <w:t>WORKS (EECH) DIVISION T.K. HALLI</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SHIVAPRASAD .B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(CH)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0821295745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KRISHNEGOWDA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AEE(CH)-1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BALAKRISHNA .N.B.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NARESH .B.K.</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YASHANTH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RANGAIAH .D.S.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9676572638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AEE(CH)-3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0828453280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 .R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9686572641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NANDISH KUMAR. S.S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9686572642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RANGASWAMY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AEE(CH)-4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08231295745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9686572643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YATHIRAJ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9591988967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DODDAVEERAPPA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9686572645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sz w:val="24"/>
                <w:szCs w:val="24"/>
              </w:rPr>
            </w:pPr>
            <w:r w:rsidRPr="004E16EB">
              <w:rPr>
                <w:rFonts w:ascii="Times New Roman" w:hAnsi="Times New Roman" w:cs="Times New Roman"/>
                <w:b/>
                <w:sz w:val="24"/>
                <w:szCs w:val="24"/>
              </w:rPr>
              <w:t>KAVERI ELECTRICAL DIVISON,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SOMASHEKAR B.M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 xml:space="preserve">EE (K) </w:t>
            </w:r>
            <w:proofErr w:type="spellStart"/>
            <w:r w:rsidRPr="004E16EB">
              <w:rPr>
                <w:rFonts w:ascii="Times New Roman" w:hAnsi="Times New Roman" w:cs="Times New Roman"/>
                <w:sz w:val="24"/>
                <w:szCs w:val="24"/>
              </w:rPr>
              <w:t>Ele</w:t>
            </w:r>
            <w:proofErr w:type="spellEnd"/>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9448068823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VENKATESH S.V.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w:t>
            </w:r>
            <w:proofErr w:type="spellStart"/>
            <w:r w:rsidRPr="004E16EB">
              <w:rPr>
                <w:rFonts w:ascii="Times New Roman" w:hAnsi="Times New Roman" w:cs="Times New Roman"/>
                <w:sz w:val="24"/>
                <w:szCs w:val="24"/>
              </w:rPr>
              <w:t>Ele</w:t>
            </w:r>
            <w:proofErr w:type="spellEnd"/>
            <w:r w:rsidRPr="004E16EB">
              <w:rPr>
                <w:rFonts w:ascii="Times New Roman" w:hAnsi="Times New Roman" w:cs="Times New Roman"/>
                <w:sz w:val="24"/>
                <w:szCs w:val="24"/>
              </w:rPr>
              <w:t>)-1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CHANDRASHEKAR PRASAD.T</w:t>
            </w:r>
          </w:p>
        </w:tc>
        <w:tc>
          <w:tcPr>
            <w:tcW w:w="2429" w:type="dxa"/>
            <w:gridSpan w:val="2"/>
            <w:vAlign w:val="center"/>
          </w:tcPr>
          <w:p w:rsidR="001355A4" w:rsidRPr="004E16EB" w:rsidRDefault="001355A4" w:rsidP="00286379">
            <w:pPr>
              <w:rPr>
                <w:rFonts w:ascii="Times New Roman" w:hAnsi="Times New Roman" w:cs="Times New Roman"/>
                <w:sz w:val="24"/>
                <w:szCs w:val="24"/>
                <w:highlight w:val="yellow"/>
              </w:rPr>
            </w:pPr>
            <w:r w:rsidRPr="004E16EB">
              <w:rPr>
                <w:rFonts w:ascii="Times New Roman" w:hAnsi="Times New Roman" w:cs="Times New Roman"/>
                <w:sz w:val="24"/>
                <w:szCs w:val="24"/>
                <w:highlight w:val="yellow"/>
              </w:rPr>
              <w:t>AE(</w:t>
            </w:r>
            <w:proofErr w:type="spellStart"/>
            <w:r w:rsidRPr="004E16EB">
              <w:rPr>
                <w:rFonts w:ascii="Times New Roman" w:hAnsi="Times New Roman" w:cs="Times New Roman"/>
                <w:sz w:val="24"/>
                <w:szCs w:val="24"/>
                <w:highlight w:val="yellow"/>
              </w:rPr>
              <w:t>Ele</w:t>
            </w:r>
            <w:proofErr w:type="spellEnd"/>
            <w:r w:rsidRPr="004E16EB">
              <w:rPr>
                <w:rFonts w:ascii="Times New Roman" w:hAnsi="Times New Roman" w:cs="Times New Roman"/>
                <w:sz w:val="24"/>
                <w:szCs w:val="24"/>
                <w:highlight w:val="yellow"/>
              </w:rPr>
              <w:t>)-1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HEMANTH KUMAR S.R.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w:t>
            </w:r>
            <w:proofErr w:type="spellStart"/>
            <w:r w:rsidRPr="004E16EB">
              <w:rPr>
                <w:rFonts w:ascii="Times New Roman" w:hAnsi="Times New Roman" w:cs="Times New Roman"/>
                <w:sz w:val="24"/>
                <w:szCs w:val="24"/>
              </w:rPr>
              <w:t>Ele</w:t>
            </w:r>
            <w:proofErr w:type="spellEnd"/>
            <w:r w:rsidRPr="004E16EB">
              <w:rPr>
                <w:rFonts w:ascii="Times New Roman" w:hAnsi="Times New Roman" w:cs="Times New Roman"/>
                <w:sz w:val="24"/>
                <w:szCs w:val="24"/>
              </w:rPr>
              <w:t>)-2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9591987953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MURULI .C.P.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 (K) Ele-2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9845451382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sz w:val="24"/>
                <w:szCs w:val="24"/>
              </w:rPr>
            </w:pPr>
            <w:r w:rsidRPr="004E16EB">
              <w:rPr>
                <w:rFonts w:ascii="Times New Roman" w:hAnsi="Times New Roman" w:cs="Times New Roman"/>
                <w:b/>
                <w:sz w:val="24"/>
                <w:szCs w:val="24"/>
              </w:rPr>
              <w:t>SLUM DEVELOPMENT COMPONENT DIVISION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EE(SDC)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PRABHUDEVA T</w:t>
            </w: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9845312814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NEELAGUNDA ROOPA</w:t>
            </w: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990293379</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REVENUE INPROVEMENT DIVISION, 7</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FLOOR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PADMARAJU T.C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(R I)</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963242255-----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NALINI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 (R I)</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9741925536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WEST DIVISON ARKAVATHY BHAVANA (R.P.C. LAYOUT)</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NITHYANDAKUMAR.V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SAMBEGOWDA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Teach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9741245906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SUNITHA .K.L.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9902510105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SURESH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W-1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23500013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DASTAGIRI BASHA 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9980603214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RAMANUJA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23212181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SOWMYA RANI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9845546502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ROOPA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KRISHNAPPA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RAMEGOWDA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MALLIKARJUN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KUMAR.S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9448684960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CHENNAPPA.G</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NORTH WEST DIVISION WEST OF CHORD ROAD</w:t>
            </w:r>
          </w:p>
        </w:tc>
      </w:tr>
      <w:tr w:rsidR="001355A4" w:rsidRPr="004E16EB" w:rsidTr="00286379">
        <w:trPr>
          <w:trHeight w:val="575"/>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EE(NW)</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23491123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9611897424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BINDU .T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Tech.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23491123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9980402920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ASHWINI .H.J.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23491123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9844060449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 xml:space="preserve">HARINATH </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(NW)-1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9980214906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SOMANATH(N.L.O.)</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JE(NW)-1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SOMANTH (M.L. PURAM)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JE(NW-1)-1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22945387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GURUMALLESH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RAJENDRA.R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JE(NW)-2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KRISHNE GOWDA.(A.D. HALLI)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 (NW)-2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RUDRAMUNI.T.V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AEE(NW)-3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28372030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GHOUSE INAMDAR (PEENYA)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22945213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9845444068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KALPANA(PEENYA DASARAHALLI)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9980914310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RAVIKUMAR (HEGGANAHALLI)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8746975985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HARIKUMAR.L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(NW)-4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CHENNESHAPPA.H.G</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9448970393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NORT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CORSS MALLSHWARAM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AMRUTESH P.L.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EE(N)</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MALLIKARJU NA REDDY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Tech. Officer (EE)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8197222192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KEERTHANA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7259031533</w:t>
            </w:r>
          </w:p>
        </w:tc>
      </w:tr>
      <w:tr w:rsidR="001355A4" w:rsidRPr="004E16EB" w:rsidTr="00286379">
        <w:trPr>
          <w:trHeight w:val="350"/>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PURUSHOTHAM .B.G.</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23240698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9686448013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DEVARJ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9972176114</w:t>
            </w:r>
          </w:p>
        </w:tc>
      </w:tr>
      <w:tr w:rsidR="001355A4" w:rsidRPr="004E16EB" w:rsidTr="00286379">
        <w:trPr>
          <w:trHeight w:val="440"/>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SRINIVAS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28562829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NARAYANA SWAMY .B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9449975161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RAMANAND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23621888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9845444102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BASAVARAJU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9886146936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9901753078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NORTH  EAST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CROSS, MALLESHWARAM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RAJUSHANTHKUMAR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EE(NE)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9845444013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BINDU K.C.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Tech.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7760990542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ANASUYA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22945124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9731156349</w:t>
            </w:r>
          </w:p>
        </w:tc>
      </w:tr>
      <w:tr w:rsidR="001355A4" w:rsidRPr="004E16EB" w:rsidTr="00286379">
        <w:trPr>
          <w:trHeight w:val="584"/>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DALAYATH B.S.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NE-1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9900469774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HARSHA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9740061183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HANUMANTHA  RAJU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9902650062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LAKSHMINARASIMHAIAH G.M.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SHASHIDHAR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NE-2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9845444020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LAKSHMINARASIMHAIAH G.M.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JE(I/C)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9538682255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SHWETHA 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7406677997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CHENNA BASAIAH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NE-3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22945139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9845444025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HUSEN BASHA M.N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9845444023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DAVAL SAB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9900171178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LATHIEEF</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8867388732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DEVARAJ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9731405535</w:t>
            </w:r>
          </w:p>
        </w:tc>
      </w:tr>
      <w:tr w:rsidR="001355A4" w:rsidRPr="004E16EB" w:rsidTr="00286379">
        <w:trPr>
          <w:trHeight w:val="287"/>
        </w:trPr>
        <w:tc>
          <w:tcPr>
            <w:tcW w:w="9918" w:type="dxa"/>
            <w:gridSpan w:val="8"/>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b/>
                <w:sz w:val="24"/>
                <w:szCs w:val="24"/>
              </w:rPr>
              <w:t>CENTRAL DIVISION, HIGH GROUNDS</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KOTEKAR R.S.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Central</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JAYASHAKAR.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22945188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9845444081</w:t>
            </w:r>
          </w:p>
        </w:tc>
      </w:tr>
      <w:tr w:rsidR="001355A4" w:rsidRPr="004E16EB" w:rsidTr="00286379">
        <w:trPr>
          <w:trHeight w:val="485"/>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SHIVARAM S.G.</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MADHUSUDHAN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C-2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 R.(H.G.R.)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RAJESH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9972962038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SUHAS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PRAVEEN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9480245987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9845444084</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SOUTH DIVISION 4</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BLOCK, JAYANAGAR</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RAJASHEKARAPPA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South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CHETHAN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7760990673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SHREEDHAR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9945172254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PRADEEP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22945267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NAGARAJ S.R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22945230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988652469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ASHOK GOWDA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VENAY BABU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22945390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DUSHYANTH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JE(I/C)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8904778179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NAGENDRA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SAHEBANNA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22945231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SANTHOSH PRASAD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SOUTH WEST DIVISION, 4</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BLOCK, JAYANGAR</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GOPALA GOWDA H.P.</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(SW)</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9845444029</w:t>
            </w:r>
          </w:p>
        </w:tc>
      </w:tr>
      <w:tr w:rsidR="001355A4" w:rsidRPr="004E16EB" w:rsidTr="00286379">
        <w:trPr>
          <w:trHeight w:val="19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 MURTHY H.M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SW-1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 xml:space="preserve">NAGARAJU </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HEMANTH KUMAR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PRAHLAD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22945195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SHARIFF</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DEEPAK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SW-2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22945144</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SHASHI KIRAN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9845444031</w:t>
            </w:r>
          </w:p>
        </w:tc>
      </w:tr>
      <w:tr w:rsidR="001355A4" w:rsidRPr="004E16EB" w:rsidTr="00286379">
        <w:trPr>
          <w:trHeight w:val="449"/>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SW-3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DINESH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SNEHA 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RAJEEV 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SW-4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22945148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9945518971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RAGHVENDRA 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9591988970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AKRAM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9845444153</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SOUTH EAST DIVISON INDRANAGAR</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SATHISH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SE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9845444083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DHARMESH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SE-1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RAGHAVENDRA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JAYAPRAKASH 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9591988969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VENUGOPAL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SE-2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LOHITH K PRAKASH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9880874543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JAGADISH.R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JAGADISH 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22945160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8123387316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LAKHMI KANTH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SE-3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22945243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MOHAN S.T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NAVEEN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9686566948</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EAST DIVISION, INDIRA NAGAR</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CHANDRAMOULLESHWAR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 East</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22945158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9845444045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BASAVARAJU 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Technical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9686566953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CHALAPATHI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E-1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ANAND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9686566954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KARTHIK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NANJUNDAIAH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 S.V.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E-2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22945115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HANUMANTHA GUNTY.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9845006611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VINAYKUAR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22945170</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S.B. RAMESH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9482516999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KANTHA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9632349063</w:t>
            </w:r>
          </w:p>
        </w:tc>
      </w:tr>
      <w:tr w:rsidR="001355A4" w:rsidRPr="004E16EB" w:rsidTr="00286379">
        <w:trPr>
          <w:trHeight w:val="530"/>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UMAHEBBL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9845709935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LOKESH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9532422553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MANJUNATH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9535184378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SANTHOSH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DINESH BALU</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9591987971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KUMARSWAMY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9060341644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RAJASHEKAR 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E-4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28510008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VENKATARAMANAPPA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9845444051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SHRIDHAR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9845709944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QUALITY ASSURANCE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CROSS MALLESWARAM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CHENDRAPRABHA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RAGHUKUMAR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(QA)-2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KEMPAIAH 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(QA)-3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9900000564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PREETHI 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 (QA)</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22945201</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7760990676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PUMPING STATION &amp; BOREWELL DIVISION, MALLESWARAM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JAYARAM N.S.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23560282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SRISHYLA POOJARI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8147312451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RAJASHEKAR B.S.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MANJUNAG J.C.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9845444142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VEDAMURTHY D.S.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JE(O)</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9035973135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RAMANUJA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roofErr w:type="spellStart"/>
            <w:r w:rsidRPr="004E16EB">
              <w:rPr>
                <w:rFonts w:ascii="Times New Roman" w:hAnsi="Times New Roman" w:cs="Times New Roman"/>
                <w:sz w:val="24"/>
                <w:szCs w:val="24"/>
              </w:rPr>
              <w:t>ps</w:t>
            </w:r>
            <w:proofErr w:type="spellEnd"/>
            <w:r w:rsidRPr="004E16EB">
              <w:rPr>
                <w:rFonts w:ascii="Times New Roman" w:hAnsi="Times New Roman" w:cs="Times New Roman"/>
                <w:sz w:val="24"/>
                <w:szCs w:val="24"/>
              </w:rPr>
              <w:t xml:space="preserve"> &amp;</w:t>
            </w:r>
            <w:proofErr w:type="spellStart"/>
            <w:r w:rsidRPr="004E16EB">
              <w:rPr>
                <w:rFonts w:ascii="Times New Roman" w:hAnsi="Times New Roman" w:cs="Times New Roman"/>
                <w:sz w:val="24"/>
                <w:szCs w:val="24"/>
              </w:rPr>
              <w:t>bw</w:t>
            </w:r>
            <w:proofErr w:type="spellEnd"/>
            <w:r w:rsidRPr="004E16EB">
              <w:rPr>
                <w:rFonts w:ascii="Times New Roman" w:hAnsi="Times New Roman" w:cs="Times New Roman"/>
                <w:sz w:val="24"/>
                <w:szCs w:val="24"/>
              </w:rPr>
              <w:t>)-2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9845444112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MUKUND. C. MAGADI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roofErr w:type="spellStart"/>
            <w:r w:rsidRPr="004E16EB">
              <w:rPr>
                <w:rFonts w:ascii="Times New Roman" w:hAnsi="Times New Roman" w:cs="Times New Roman"/>
                <w:sz w:val="24"/>
                <w:szCs w:val="24"/>
              </w:rPr>
              <w:t>ps</w:t>
            </w:r>
            <w:proofErr w:type="spellEnd"/>
            <w:r w:rsidRPr="004E16EB">
              <w:rPr>
                <w:rFonts w:ascii="Times New Roman" w:hAnsi="Times New Roman" w:cs="Times New Roman"/>
                <w:sz w:val="24"/>
                <w:szCs w:val="24"/>
              </w:rPr>
              <w:t xml:space="preserve"> &amp;</w:t>
            </w:r>
            <w:proofErr w:type="spellStart"/>
            <w:r w:rsidRPr="004E16EB">
              <w:rPr>
                <w:rFonts w:ascii="Times New Roman" w:hAnsi="Times New Roman" w:cs="Times New Roman"/>
                <w:sz w:val="24"/>
                <w:szCs w:val="24"/>
              </w:rPr>
              <w:t>bw</w:t>
            </w:r>
            <w:proofErr w:type="spellEnd"/>
            <w:r w:rsidRPr="004E16EB">
              <w:rPr>
                <w:rFonts w:ascii="Times New Roman" w:hAnsi="Times New Roman" w:cs="Times New Roman"/>
                <w:sz w:val="24"/>
                <w:szCs w:val="24"/>
              </w:rPr>
              <w:t>)-3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9845451381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SHAIK MOHAMAD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SHIVARUDRAIAH B.L.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w:t>
            </w:r>
            <w:proofErr w:type="spellStart"/>
            <w:r w:rsidRPr="004E16EB">
              <w:rPr>
                <w:rFonts w:ascii="Times New Roman" w:hAnsi="Times New Roman" w:cs="Times New Roman"/>
                <w:sz w:val="24"/>
                <w:szCs w:val="24"/>
              </w:rPr>
              <w:t>ps&amp;bw</w:t>
            </w:r>
            <w:proofErr w:type="spellEnd"/>
            <w:r w:rsidRPr="004E16EB">
              <w:rPr>
                <w:rFonts w:ascii="Times New Roman" w:hAnsi="Times New Roman" w:cs="Times New Roman"/>
                <w:sz w:val="24"/>
                <w:szCs w:val="24"/>
              </w:rPr>
              <w:t>)-4</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9741501799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RAVICHANDRA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JE(O)</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9448312355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KEMPARAJU M.R.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JE(O)</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9901229472</w:t>
            </w:r>
          </w:p>
        </w:tc>
      </w:tr>
      <w:tr w:rsidR="001355A4" w:rsidRPr="004E16EB" w:rsidTr="00286379">
        <w:trPr>
          <w:trHeight w:val="449"/>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CENTRAL STORES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CROSS MALLESHWARAM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H GHANGADHAR MURTHY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EEST</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SUDHIR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(ST)</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8884254205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RANGASWAMY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9480493984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BABURAO A</w:t>
            </w:r>
          </w:p>
        </w:tc>
        <w:tc>
          <w:tcPr>
            <w:tcW w:w="2429" w:type="dxa"/>
            <w:gridSpan w:val="2"/>
            <w:vAlign w:val="center"/>
          </w:tcPr>
          <w:p w:rsidR="001355A4" w:rsidRPr="004E16EB" w:rsidRDefault="001355A4" w:rsidP="00286379">
            <w:pPr>
              <w:rPr>
                <w:rFonts w:ascii="Times New Roman" w:hAnsi="Times New Roman" w:cs="Times New Roman"/>
                <w:sz w:val="24"/>
                <w:szCs w:val="24"/>
              </w:rPr>
            </w:pPr>
            <w:proofErr w:type="spellStart"/>
            <w:r w:rsidRPr="004E16EB">
              <w:rPr>
                <w:rFonts w:ascii="Times New Roman" w:hAnsi="Times New Roman" w:cs="Times New Roman"/>
                <w:sz w:val="24"/>
                <w:szCs w:val="24"/>
              </w:rPr>
              <w:t>Ast</w:t>
            </w:r>
            <w:proofErr w:type="spellEnd"/>
            <w:r w:rsidRPr="004E16EB">
              <w:rPr>
                <w:rFonts w:ascii="Times New Roman" w:hAnsi="Times New Roman" w:cs="Times New Roman"/>
                <w:sz w:val="24"/>
                <w:szCs w:val="24"/>
              </w:rPr>
              <w:t>. store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9591172904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CENTRAL STORES DIVISION, 18</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CROSS MALLESWARAM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KOTEKAR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SUDHIR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AEE(ST)</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8884254205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RANGASWAMY D.</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9480493984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BABURAO 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Asst. Store Officer</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9591172904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lastRenderedPageBreak/>
              <w:t>REVENUE BILLING &amp; COLLECTION DIVISION, 7</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 xml:space="preserve"> FLOOR,CAUVERY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NARAHARI  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EE(RBC)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9880668431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MADHUSUDAN  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(RBC)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VEENA 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AEE(RBC)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9740984171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SHILPA V</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AE(RBC)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9891987958</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WATER DUDIT, NETWORK PLANNING &amp; DESIGN DIVISION, 7</w:t>
            </w:r>
            <w:r w:rsidRPr="004E16EB">
              <w:rPr>
                <w:rFonts w:ascii="Times New Roman" w:hAnsi="Times New Roman" w:cs="Times New Roman"/>
                <w:b/>
                <w:sz w:val="24"/>
                <w:szCs w:val="24"/>
                <w:vertAlign w:val="superscript"/>
              </w:rPr>
              <w:t>TH</w:t>
            </w:r>
            <w:r w:rsidRPr="004E16EB">
              <w:rPr>
                <w:rFonts w:ascii="Times New Roman" w:hAnsi="Times New Roman" w:cs="Times New Roman"/>
                <w:b/>
                <w:sz w:val="24"/>
                <w:szCs w:val="24"/>
              </w:rPr>
              <w:t>FLOOR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R.SRINIVASAN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EE(WA,NP&amp;</w:t>
            </w:r>
            <w:r w:rsidRPr="004E16EB">
              <w:rPr>
                <w:rFonts w:ascii="Times New Roman" w:hAnsi="Times New Roman" w:cs="Times New Roman"/>
                <w:sz w:val="24"/>
                <w:szCs w:val="24"/>
              </w:rPr>
              <w:br/>
              <w:t>D)</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22945109</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MAHESHWARAPPA V.B.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AEE(WA,NP&amp;</w:t>
            </w:r>
            <w:r w:rsidRPr="004E16EB">
              <w:rPr>
                <w:rFonts w:ascii="Times New Roman" w:hAnsi="Times New Roman" w:cs="Times New Roman"/>
                <w:sz w:val="24"/>
                <w:szCs w:val="24"/>
              </w:rPr>
              <w:br/>
              <w:t>D)</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7760990274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SADANAND P. KAKHANDAKI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AE(WA, NP&amp;D)</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BUILDING AND VEHICLE MAINTENANCE</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RAMAKRISHNA.K.R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EE(B&amp;V,M)</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9972006302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RAGHU KUMAR.N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AEE(B&amp;V,M)</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9945004477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RAMESH CHAKARAVARTHI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AEE(B&amp;V,M)-3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SOWBHAGYA.S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8197998490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RAGAVENDRA.M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9982017540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SRINIVAS.P.M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9035570641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VINAYKUMAR.P.B</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JE(I.C)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8184079109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USHARANI.A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JE(I.C)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9448551452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WASTE WATER MANAGEMENT , VRISHABAVATHI VALLEY</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GURURAJA.L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EE(WWM-V.V)</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22945206</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MAHADEVEGOWDA.M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AEE(WWM-V.V-2)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9845444108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RAJSHEKAR.K.C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AEE(WWM-V.V-1)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9731300108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SHILPA HALLIYALA</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AE(WWM-V.V)</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9611820287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MANJUNATH.R.S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AE(WWM-V.V-1)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9945246829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PARASHIVAMURTHY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AE(WWM-V.V-2)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9845444152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DEEPA.J</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JE(WWM-V.V-2)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994595666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lastRenderedPageBreak/>
              <w:t>WASTE WATER MANAGEMENT K&amp;C VALLEY</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VENKATESH.H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EE(WWM-K&amp;C)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UDAYSHANKAR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 -K&amp;C-1)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9686572470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 DINKAR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AEE(WWM-K&amp;C-2)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9845444109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MOHAMMED HANIF</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AEE(WWM-K&amp;C-1)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9980519212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WASTE WATER MANAGEMENT DIVISION, HEBBAL</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SRIRAM.T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EE(WWM-H)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9880517763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VENKATASHIVAREDDY</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AEE(WWM-H-1)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7760993675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NAVANEETH.K.L</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9686745400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BHAGYALAKSHMI</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9740061631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STP-V. VALLEY, HEBBAL DIVISION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KUMAR.V.C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EE(STP.V&amp;H)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28600907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9686572636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UMESH.T</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AEE(STP.V&amp;H-2)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MANJUNATH.M.N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AE(STP.V&amp;H)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9591874457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GIRIVAS.M.N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JE(STP.V&amp;H)</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9740448294</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STP, KORMANGALA, CHENNAGATTA DIVISION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highlight w:val="yellow"/>
              </w:rPr>
              <w:t>PRUFJKFKSF</w:t>
            </w: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JAYALAKSHMI.B.S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AEE(STP-K&amp;C-1)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CMC-1 DIVISION, ANANDARAO CIRCLE</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VASUDEVACHAR.K</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EE(CMC-1)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9845444132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BHARATH KUMAR.S</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7760963672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ANAND.K.M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9663310096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SUMANTH.N</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9880866807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CMC-1 DIVISION, ANANDARAO CIRCLE</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JAYARAMAIHA.M</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EE(CMC-2_)</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22945203</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9448131256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J.DARANESH</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AEE(CMC-2)-1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9845444012</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SRINIVAS.T.R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9731300882</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CMC-3 DIVISION, 18</w:t>
            </w:r>
            <w:r w:rsidRPr="004E16EB">
              <w:rPr>
                <w:rFonts w:ascii="Times New Roman" w:hAnsi="Times New Roman" w:cs="Times New Roman"/>
                <w:sz w:val="24"/>
                <w:szCs w:val="24"/>
                <w:vertAlign w:val="superscript"/>
              </w:rPr>
              <w:t>TH</w:t>
            </w:r>
            <w:r w:rsidRPr="004E16EB">
              <w:rPr>
                <w:rFonts w:ascii="Times New Roman" w:hAnsi="Times New Roman" w:cs="Times New Roman"/>
                <w:sz w:val="24"/>
                <w:szCs w:val="24"/>
              </w:rPr>
              <w:t xml:space="preserve"> CROSS, MALLESHWARAM</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lastRenderedPageBreak/>
              <w:t>CHANDRASHEKAR.K</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EE(CMC-3)</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22945368</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98845451380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RAVINDRAKUMAR</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AEE(CMC-3)-1</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9845444035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GANGADAR.B.C</w:t>
            </w:r>
          </w:p>
        </w:tc>
        <w:tc>
          <w:tcPr>
            <w:tcW w:w="2429" w:type="dxa"/>
            <w:gridSpan w:val="2"/>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AEE(CMC-3)-2</w:t>
            </w: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9845444091</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429" w:type="dxa"/>
            <w:gridSpan w:val="2"/>
            <w:vAlign w:val="center"/>
          </w:tcPr>
          <w:p w:rsidR="001355A4" w:rsidRPr="004E16EB" w:rsidRDefault="001355A4" w:rsidP="00286379">
            <w:pPr>
              <w:rPr>
                <w:rFonts w:ascii="Times New Roman" w:hAnsi="Times New Roman" w:cs="Times New Roman"/>
                <w:sz w:val="24"/>
                <w:szCs w:val="24"/>
              </w:rPr>
            </w:pPr>
          </w:p>
        </w:tc>
        <w:tc>
          <w:tcPr>
            <w:tcW w:w="1789" w:type="dxa"/>
            <w:gridSpan w:val="3"/>
            <w:vAlign w:val="center"/>
          </w:tcPr>
          <w:p w:rsidR="001355A4" w:rsidRPr="004E16EB" w:rsidRDefault="001355A4" w:rsidP="00286379">
            <w:pPr>
              <w:jc w:val="cente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CMC-4 DIVISION, SHIMSHA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NAGARAJ.B.K</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EE(CMC-4)</w:t>
            </w:r>
          </w:p>
        </w:tc>
        <w:tc>
          <w:tcPr>
            <w:tcW w:w="1429" w:type="dxa"/>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22945237</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DESAI</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SANTH KUMAR.V</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AEE(CMC)-1</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9663305105</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GANGADAR MURTHY</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AEE(CMC-4)-2</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MOHAMMAD ARIFF</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AEE(CMC-4)-3</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9845444093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789" w:type="dxa"/>
            <w:gridSpan w:val="4"/>
            <w:vAlign w:val="center"/>
          </w:tcPr>
          <w:p w:rsidR="001355A4" w:rsidRPr="004E16EB" w:rsidRDefault="001355A4" w:rsidP="00286379">
            <w:pPr>
              <w:rPr>
                <w:rFonts w:ascii="Times New Roman" w:hAnsi="Times New Roman" w:cs="Times New Roman"/>
                <w:sz w:val="24"/>
                <w:szCs w:val="24"/>
              </w:rPr>
            </w:pP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DC WORKS DIVISION ANANDARAO CIRCLE</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PRABHUDEV.B.C</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w:t>
            </w:r>
          </w:p>
        </w:tc>
        <w:tc>
          <w:tcPr>
            <w:tcW w:w="1429" w:type="dxa"/>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22945202</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9902933799</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RENUKUMAR</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AEE(DC-1)</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7760963673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LINGABASAPPA.S.P.</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9591987964</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p>
        </w:tc>
        <w:tc>
          <w:tcPr>
            <w:tcW w:w="2789" w:type="dxa"/>
            <w:gridSpan w:val="4"/>
            <w:vAlign w:val="center"/>
          </w:tcPr>
          <w:p w:rsidR="001355A4" w:rsidRPr="004E16EB" w:rsidRDefault="001355A4" w:rsidP="00286379">
            <w:pPr>
              <w:rPr>
                <w:rFonts w:ascii="Times New Roman" w:hAnsi="Times New Roman" w:cs="Times New Roman"/>
                <w:sz w:val="24"/>
                <w:szCs w:val="24"/>
              </w:rPr>
            </w:pP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b/>
                <w:sz w:val="24"/>
                <w:szCs w:val="24"/>
              </w:rPr>
            </w:pPr>
            <w:r w:rsidRPr="004E16EB">
              <w:rPr>
                <w:rFonts w:ascii="Times New Roman" w:hAnsi="Times New Roman" w:cs="Times New Roman"/>
                <w:b/>
                <w:sz w:val="24"/>
                <w:szCs w:val="24"/>
              </w:rPr>
              <w:t>NEW INITIATIVES AND PUBLIC OUTRICH,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DR. RAVINDRA P.N</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 xml:space="preserve">EE(NI&amp;PO) </w:t>
            </w:r>
          </w:p>
        </w:tc>
        <w:tc>
          <w:tcPr>
            <w:tcW w:w="1429" w:type="dxa"/>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 xml:space="preserve">22131105 </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9845444127</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NARAYANSWAMY.C</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AEE(NI&amp;PO)</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9686785300</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SMITHA.G.V</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AE(NI&amp;PO)</w:t>
            </w:r>
          </w:p>
        </w:tc>
        <w:tc>
          <w:tcPr>
            <w:tcW w:w="1429" w:type="dxa"/>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22131105</w:t>
            </w: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9900047633</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REKHA.K</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JE(NI&amp;PO)</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9916447126</w:t>
            </w:r>
          </w:p>
        </w:tc>
      </w:tr>
      <w:tr w:rsidR="001355A4" w:rsidRPr="004E16EB" w:rsidTr="00286379">
        <w:trPr>
          <w:trHeight w:val="287"/>
        </w:trPr>
        <w:tc>
          <w:tcPr>
            <w:tcW w:w="9918" w:type="dxa"/>
            <w:gridSpan w:val="8"/>
            <w:vAlign w:val="center"/>
          </w:tcPr>
          <w:p w:rsidR="001355A4" w:rsidRPr="004E16EB" w:rsidRDefault="001355A4" w:rsidP="00286379">
            <w:pPr>
              <w:spacing w:line="360" w:lineRule="auto"/>
              <w:jc w:val="center"/>
              <w:rPr>
                <w:rFonts w:ascii="Times New Roman" w:hAnsi="Times New Roman" w:cs="Times New Roman"/>
                <w:sz w:val="24"/>
                <w:szCs w:val="24"/>
              </w:rPr>
            </w:pPr>
            <w:r w:rsidRPr="004E16EB">
              <w:rPr>
                <w:rFonts w:ascii="Times New Roman" w:hAnsi="Times New Roman" w:cs="Times New Roman"/>
                <w:b/>
                <w:sz w:val="24"/>
                <w:szCs w:val="24"/>
              </w:rPr>
              <w:t>NEW WATER DIVISION CAUVERY BHAVAN</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SURESHBABU.M</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EE(NW)</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9740984168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RAVINDRA.H.S</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AEE(NW-1)</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7760993676</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SANGEETHA.S</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AEE(NW-2)</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7760993678</w:t>
            </w:r>
          </w:p>
        </w:tc>
      </w:tr>
      <w:tr w:rsidR="001355A4" w:rsidRPr="004E16EB" w:rsidTr="00286379">
        <w:trPr>
          <w:trHeight w:val="287"/>
        </w:trPr>
        <w:tc>
          <w:tcPr>
            <w:tcW w:w="3270" w:type="dxa"/>
            <w:vAlign w:val="center"/>
          </w:tcPr>
          <w:p w:rsidR="001355A4" w:rsidRPr="004E16EB" w:rsidRDefault="001355A4" w:rsidP="00286379">
            <w:pPr>
              <w:spacing w:line="360" w:lineRule="auto"/>
              <w:rPr>
                <w:rFonts w:ascii="Times New Roman" w:hAnsi="Times New Roman" w:cs="Times New Roman"/>
                <w:sz w:val="24"/>
                <w:szCs w:val="24"/>
              </w:rPr>
            </w:pPr>
            <w:r w:rsidRPr="004E16EB">
              <w:rPr>
                <w:rFonts w:ascii="Times New Roman" w:hAnsi="Times New Roman" w:cs="Times New Roman"/>
                <w:sz w:val="24"/>
                <w:szCs w:val="24"/>
              </w:rPr>
              <w:t>SUNIL KUMAR.G.S</w:t>
            </w:r>
          </w:p>
        </w:tc>
        <w:tc>
          <w:tcPr>
            <w:tcW w:w="2789" w:type="dxa"/>
            <w:gridSpan w:val="4"/>
            <w:vAlign w:val="center"/>
          </w:tcPr>
          <w:p w:rsidR="001355A4" w:rsidRPr="004E16EB" w:rsidRDefault="001355A4" w:rsidP="00286379">
            <w:pPr>
              <w:rPr>
                <w:rFonts w:ascii="Times New Roman" w:hAnsi="Times New Roman" w:cs="Times New Roman"/>
                <w:sz w:val="24"/>
                <w:szCs w:val="24"/>
              </w:rPr>
            </w:pPr>
            <w:r w:rsidRPr="004E16EB">
              <w:rPr>
                <w:rFonts w:ascii="Times New Roman" w:hAnsi="Times New Roman" w:cs="Times New Roman"/>
                <w:sz w:val="24"/>
                <w:szCs w:val="24"/>
              </w:rPr>
              <w:t>AE(NW)</w:t>
            </w:r>
          </w:p>
        </w:tc>
        <w:tc>
          <w:tcPr>
            <w:tcW w:w="1429" w:type="dxa"/>
            <w:vAlign w:val="center"/>
          </w:tcPr>
          <w:p w:rsidR="001355A4" w:rsidRPr="004E16EB" w:rsidRDefault="001355A4" w:rsidP="00286379">
            <w:pPr>
              <w:rPr>
                <w:rFonts w:ascii="Times New Roman" w:hAnsi="Times New Roman" w:cs="Times New Roman"/>
                <w:sz w:val="24"/>
                <w:szCs w:val="24"/>
              </w:rPr>
            </w:pPr>
          </w:p>
        </w:tc>
        <w:tc>
          <w:tcPr>
            <w:tcW w:w="2430" w:type="dxa"/>
            <w:gridSpan w:val="2"/>
            <w:vAlign w:val="center"/>
          </w:tcPr>
          <w:p w:rsidR="001355A4" w:rsidRPr="004E16EB" w:rsidRDefault="001355A4" w:rsidP="00286379">
            <w:pPr>
              <w:jc w:val="center"/>
              <w:rPr>
                <w:rFonts w:ascii="Times New Roman" w:hAnsi="Times New Roman" w:cs="Times New Roman"/>
                <w:sz w:val="24"/>
                <w:szCs w:val="24"/>
              </w:rPr>
            </w:pPr>
            <w:r w:rsidRPr="004E16EB">
              <w:rPr>
                <w:rFonts w:ascii="Times New Roman" w:hAnsi="Times New Roman" w:cs="Times New Roman"/>
                <w:sz w:val="24"/>
                <w:szCs w:val="24"/>
              </w:rPr>
              <w:t>9686572469</w:t>
            </w:r>
          </w:p>
        </w:tc>
      </w:tr>
    </w:tbl>
    <w:p w:rsidR="00BF48A8" w:rsidRDefault="00BF48A8" w:rsidP="00315FCB">
      <w:pPr>
        <w:jc w:val="both"/>
        <w:rPr>
          <w:rFonts w:ascii="Times New Roman" w:hAnsi="Times New Roman" w:cs="Times New Roman"/>
          <w:sz w:val="24"/>
          <w:szCs w:val="28"/>
        </w:rPr>
      </w:pPr>
    </w:p>
    <w:p w:rsidR="00BF48A8" w:rsidRDefault="00BF48A8" w:rsidP="00315FCB">
      <w:pPr>
        <w:jc w:val="both"/>
        <w:rPr>
          <w:rFonts w:ascii="Times New Roman" w:hAnsi="Times New Roman" w:cs="Times New Roman"/>
          <w:sz w:val="24"/>
          <w:szCs w:val="28"/>
        </w:rPr>
      </w:pPr>
    </w:p>
    <w:p w:rsidR="006768FE" w:rsidRDefault="006768FE" w:rsidP="00315FCB">
      <w:pPr>
        <w:jc w:val="both"/>
        <w:rPr>
          <w:rFonts w:ascii="Times New Roman" w:hAnsi="Times New Roman" w:cs="Times New Roman"/>
          <w:sz w:val="24"/>
          <w:szCs w:val="28"/>
        </w:rPr>
      </w:pPr>
    </w:p>
    <w:p w:rsidR="006768FE" w:rsidRDefault="006768FE" w:rsidP="00315FCB">
      <w:pPr>
        <w:jc w:val="both"/>
        <w:rPr>
          <w:rFonts w:ascii="Times New Roman" w:hAnsi="Times New Roman" w:cs="Times New Roman"/>
          <w:sz w:val="24"/>
          <w:szCs w:val="28"/>
        </w:rPr>
      </w:pPr>
    </w:p>
    <w:p w:rsidR="00315FCB" w:rsidRDefault="00315FCB">
      <w:pPr>
        <w:rPr>
          <w:rFonts w:ascii="Nudi Akshar-05" w:hAnsi="Nudi Akshar-05"/>
          <w:sz w:val="28"/>
          <w:szCs w:val="28"/>
        </w:rPr>
      </w:pPr>
    </w:p>
    <w:sectPr w:rsidR="00315FCB" w:rsidSect="00E5166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Nudi Akshar-05">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194D8B"/>
    <w:multiLevelType w:val="hybridMultilevel"/>
    <w:tmpl w:val="D5B87B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00114B"/>
    <w:rsid w:val="0000114B"/>
    <w:rsid w:val="001355A4"/>
    <w:rsid w:val="001713FF"/>
    <w:rsid w:val="00244C4D"/>
    <w:rsid w:val="002C2C98"/>
    <w:rsid w:val="002E2521"/>
    <w:rsid w:val="002E3FAA"/>
    <w:rsid w:val="00315FCB"/>
    <w:rsid w:val="00316B89"/>
    <w:rsid w:val="003768E7"/>
    <w:rsid w:val="00445F4A"/>
    <w:rsid w:val="0047159D"/>
    <w:rsid w:val="00482B6A"/>
    <w:rsid w:val="004874FC"/>
    <w:rsid w:val="00591C7C"/>
    <w:rsid w:val="00612943"/>
    <w:rsid w:val="0067586B"/>
    <w:rsid w:val="006768FE"/>
    <w:rsid w:val="00751A4A"/>
    <w:rsid w:val="007563D8"/>
    <w:rsid w:val="00785E80"/>
    <w:rsid w:val="007A1A03"/>
    <w:rsid w:val="00800F4D"/>
    <w:rsid w:val="00A875D1"/>
    <w:rsid w:val="00AA137D"/>
    <w:rsid w:val="00BF48A8"/>
    <w:rsid w:val="00C20D6B"/>
    <w:rsid w:val="00C830CF"/>
    <w:rsid w:val="00CD3FEF"/>
    <w:rsid w:val="00D36599"/>
    <w:rsid w:val="00D611A7"/>
    <w:rsid w:val="00E5166B"/>
    <w:rsid w:val="00F1534C"/>
    <w:rsid w:val="00F30BCC"/>
    <w:rsid w:val="00FB34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6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5A4"/>
    <w:rPr>
      <w:rFonts w:ascii="Tahoma" w:hAnsi="Tahoma" w:cs="Tahoma"/>
      <w:sz w:val="16"/>
      <w:szCs w:val="16"/>
    </w:rPr>
  </w:style>
  <w:style w:type="paragraph" w:styleId="ListParagraph">
    <w:name w:val="List Paragraph"/>
    <w:basedOn w:val="Normal"/>
    <w:uiPriority w:val="34"/>
    <w:qFormat/>
    <w:rsid w:val="001355A4"/>
    <w:pPr>
      <w:ind w:left="720"/>
      <w:contextualSpacing/>
    </w:pPr>
  </w:style>
  <w:style w:type="table" w:styleId="TableGrid">
    <w:name w:val="Table Grid"/>
    <w:basedOn w:val="TableNormal"/>
    <w:uiPriority w:val="59"/>
    <w:rsid w:val="001355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355A4"/>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semiHidden/>
    <w:rsid w:val="001355A4"/>
    <w:rPr>
      <w:rFonts w:eastAsiaTheme="minorEastAsia"/>
      <w:lang w:val="en-US"/>
    </w:rPr>
  </w:style>
  <w:style w:type="paragraph" w:styleId="Footer">
    <w:name w:val="footer"/>
    <w:basedOn w:val="Normal"/>
    <w:link w:val="FooterChar"/>
    <w:uiPriority w:val="99"/>
    <w:semiHidden/>
    <w:unhideWhenUsed/>
    <w:rsid w:val="001355A4"/>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semiHidden/>
    <w:rsid w:val="001355A4"/>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15</Pages>
  <Words>2306</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c:creator>
  <cp:keywords/>
  <dc:description/>
  <cp:lastModifiedBy>EIC</cp:lastModifiedBy>
  <cp:revision>22</cp:revision>
  <cp:lastPrinted>2015-11-26T07:26:00Z</cp:lastPrinted>
  <dcterms:created xsi:type="dcterms:W3CDTF">2015-11-19T11:33:00Z</dcterms:created>
  <dcterms:modified xsi:type="dcterms:W3CDTF">2015-11-26T11:15:00Z</dcterms:modified>
</cp:coreProperties>
</file>